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02CD2A43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6C7B82">
        <w:rPr>
          <w:rFonts w:ascii="Times New Roman" w:hAnsi="Times New Roman" w:cs="Times New Roman"/>
          <w:b/>
          <w:bCs/>
        </w:rPr>
        <w:t>Дотсофт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6D61AFA1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6C7B82">
        <w:rPr>
          <w:rFonts w:ascii="Times New Roman" w:hAnsi="Times New Roman" w:cs="Times New Roman"/>
        </w:rPr>
        <w:t>Дотсофт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37357109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6C7B82">
        <w:rPr>
          <w:rFonts w:ascii="Times New Roman" w:hAnsi="Times New Roman" w:cs="Times New Roman"/>
        </w:rPr>
        <w:t>Дотсофт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6C7B82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6C7B82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2025-09-29T09:09:00Z</dcterms:modified>
</cp:coreProperties>
</file>